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E89D">
      <w:pPr>
        <w:pStyle w:val="16"/>
        <w:jc w:val="left"/>
        <w:rPr>
          <w:rFonts w:hint="eastAsia" w:ascii="宋体" w:hAnsi="宋体"/>
          <w:b/>
          <w:sz w:val="36"/>
          <w:szCs w:val="32"/>
        </w:rPr>
      </w:pPr>
      <w:r>
        <w:rPr>
          <w:rFonts w:hint="eastAsia" w:ascii="Times New Roman" w:eastAsia="宋体"/>
          <w:kern w:val="2"/>
          <w:sz w:val="24"/>
          <w:szCs w:val="21"/>
        </w:rPr>
        <w:t>附件2：</w:t>
      </w:r>
    </w:p>
    <w:p w14:paraId="4659992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《高速公路改扩建工程既有路面检测评价规范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32"/>
        </w:rPr>
        <w:t>（征求意见稿）》</w:t>
      </w:r>
    </w:p>
    <w:p w14:paraId="7654C634">
      <w:pPr>
        <w:pStyle w:val="16"/>
        <w:rPr>
          <w:rFonts w:hint="eastAsia" w:ascii="仿宋_GB2312" w:hAnsi="宋体" w:eastAsia="仿宋_GB2312"/>
          <w:b/>
          <w:sz w:val="28"/>
          <w:szCs w:val="32"/>
        </w:rPr>
      </w:pPr>
      <w:r>
        <w:rPr>
          <w:rFonts w:hint="eastAsia" w:ascii="仿宋_GB2312" w:hAnsi="宋体" w:eastAsia="仿宋_GB2312"/>
          <w:b/>
          <w:sz w:val="28"/>
          <w:szCs w:val="32"/>
        </w:rPr>
        <w:t>征求意见表</w:t>
      </w:r>
    </w:p>
    <w:p w14:paraId="2D44A7B6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联系信息:</w:t>
      </w:r>
    </w:p>
    <w:tbl>
      <w:tblPr>
        <w:tblStyle w:val="8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56"/>
        <w:gridCol w:w="856"/>
        <w:gridCol w:w="1371"/>
        <w:gridCol w:w="996"/>
        <w:gridCol w:w="2119"/>
        <w:gridCol w:w="709"/>
        <w:gridCol w:w="1244"/>
      </w:tblGrid>
      <w:tr w14:paraId="435E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BD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81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53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5E4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254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BAA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CE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</w:t>
            </w:r>
          </w:p>
          <w:p w14:paraId="5AA6D8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日期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6C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34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D3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B2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</w:t>
            </w:r>
          </w:p>
          <w:p w14:paraId="455B93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93E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40F0B62A">
      <w:pPr>
        <w:rPr>
          <w:rFonts w:ascii="仿宋_GB2312" w:eastAsia="仿宋_GB2312"/>
          <w:szCs w:val="21"/>
        </w:rPr>
      </w:pPr>
    </w:p>
    <w:p w14:paraId="6D892E1D"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意见反馈: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828"/>
        <w:gridCol w:w="3402"/>
      </w:tblGrid>
      <w:tr w14:paraId="5D72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0B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DF4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条款编号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A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修改建议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69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修改理由或依据</w:t>
            </w:r>
          </w:p>
        </w:tc>
      </w:tr>
      <w:tr w14:paraId="1B08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B692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C8C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381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5A49D">
            <w:pPr>
              <w:rPr>
                <w:rFonts w:ascii="仿宋_GB2312" w:eastAsia="仿宋_GB2312"/>
                <w:szCs w:val="21"/>
              </w:rPr>
            </w:pPr>
          </w:p>
        </w:tc>
      </w:tr>
      <w:tr w14:paraId="53D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791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ADCF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D9E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356D">
            <w:pPr>
              <w:rPr>
                <w:sz w:val="24"/>
              </w:rPr>
            </w:pPr>
          </w:p>
        </w:tc>
      </w:tr>
      <w:tr w14:paraId="0269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02CD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A577A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B778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2965">
            <w:pPr>
              <w:rPr>
                <w:sz w:val="24"/>
              </w:rPr>
            </w:pPr>
          </w:p>
        </w:tc>
      </w:tr>
      <w:tr w14:paraId="7B0D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25FE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44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6A1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73DE1">
            <w:pPr>
              <w:rPr>
                <w:sz w:val="24"/>
              </w:rPr>
            </w:pPr>
          </w:p>
        </w:tc>
      </w:tr>
      <w:tr w14:paraId="6FB7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2B7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EC2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852B3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9D62">
            <w:pPr>
              <w:rPr>
                <w:sz w:val="24"/>
              </w:rPr>
            </w:pPr>
          </w:p>
        </w:tc>
      </w:tr>
      <w:tr w14:paraId="0490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42D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700D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67E1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15AE">
            <w:pPr>
              <w:rPr>
                <w:sz w:val="24"/>
              </w:rPr>
            </w:pPr>
          </w:p>
        </w:tc>
      </w:tr>
      <w:tr w14:paraId="7F0A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B27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BE6B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E42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07AE">
            <w:pPr>
              <w:rPr>
                <w:sz w:val="24"/>
              </w:rPr>
            </w:pPr>
          </w:p>
        </w:tc>
      </w:tr>
      <w:tr w14:paraId="1D79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8DAC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33D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7FC1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427D">
            <w:pPr>
              <w:rPr>
                <w:sz w:val="24"/>
              </w:rPr>
            </w:pPr>
          </w:p>
        </w:tc>
      </w:tr>
      <w:tr w14:paraId="16D7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8C49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8F72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E0A45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CA44C">
            <w:pPr>
              <w:rPr>
                <w:sz w:val="24"/>
              </w:rPr>
            </w:pPr>
          </w:p>
        </w:tc>
      </w:tr>
      <w:tr w14:paraId="39AA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E250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FBC04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8EB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C5B8">
            <w:pPr>
              <w:rPr>
                <w:sz w:val="24"/>
              </w:rPr>
            </w:pPr>
          </w:p>
        </w:tc>
      </w:tr>
      <w:tr w14:paraId="02D7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8CBF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60B1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2FF4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92AE">
            <w:pPr>
              <w:rPr>
                <w:sz w:val="24"/>
              </w:rPr>
            </w:pPr>
          </w:p>
        </w:tc>
      </w:tr>
      <w:tr w14:paraId="6D2B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B05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2409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73D7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BE1A2">
            <w:pPr>
              <w:rPr>
                <w:sz w:val="24"/>
              </w:rPr>
            </w:pPr>
          </w:p>
        </w:tc>
      </w:tr>
    </w:tbl>
    <w:p w14:paraId="4BD28859">
      <w:pPr>
        <w:adjustRightInd w:val="0"/>
        <w:snapToGrid w:val="0"/>
        <w:spacing w:line="20" w:lineRule="exact"/>
        <w:ind w:right="2557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1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42CBA">
    <w:pPr>
      <w:pStyle w:val="7"/>
      <w:pBdr>
        <w:bottom w:val="none" w:color="auto" w:sz="0" w:space="0"/>
      </w:pBdr>
      <w:jc w:val="right"/>
      <w:rPr>
        <w:rFonts w:hint="eastAsia" w:asciiTheme="minorEastAsia" w:hAnsiTheme="minorEastAsia"/>
      </w:rPr>
    </w:pPr>
    <w:r>
      <w:rPr>
        <w:rFonts w:hint="eastAsia" w:asciiTheme="minorEastAsia" w:hAnsiTheme="minorEastAsia"/>
        <w:sz w:val="21"/>
      </w:rPr>
      <w:t>GDHS-BZBG-2</w:t>
    </w:r>
    <w:r>
      <w:rPr>
        <w:rFonts w:asciiTheme="minorEastAsia" w:hAnsiTheme="minorEastAsia"/>
        <w:sz w:val="21"/>
      </w:rPr>
      <w:t>3</w:t>
    </w:r>
    <w:r>
      <w:rPr>
        <w:rFonts w:hint="eastAsia" w:asciiTheme="minorEastAsia" w:hAnsiTheme="minorEastAsia"/>
        <w:sz w:val="21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0"/>
    <w:rsid w:val="000150F1"/>
    <w:rsid w:val="00094F91"/>
    <w:rsid w:val="000B100A"/>
    <w:rsid w:val="0012230D"/>
    <w:rsid w:val="001408DE"/>
    <w:rsid w:val="001811FA"/>
    <w:rsid w:val="001A33E3"/>
    <w:rsid w:val="002E6240"/>
    <w:rsid w:val="0032021C"/>
    <w:rsid w:val="003B2B49"/>
    <w:rsid w:val="00472D98"/>
    <w:rsid w:val="004F6DAB"/>
    <w:rsid w:val="005F2F10"/>
    <w:rsid w:val="006410B2"/>
    <w:rsid w:val="00672EED"/>
    <w:rsid w:val="006A1BAC"/>
    <w:rsid w:val="006C4AA0"/>
    <w:rsid w:val="006E1C5E"/>
    <w:rsid w:val="00744E82"/>
    <w:rsid w:val="0076285C"/>
    <w:rsid w:val="007700E3"/>
    <w:rsid w:val="00772DDE"/>
    <w:rsid w:val="00776918"/>
    <w:rsid w:val="007A7699"/>
    <w:rsid w:val="007C107E"/>
    <w:rsid w:val="007C252D"/>
    <w:rsid w:val="007E29BE"/>
    <w:rsid w:val="00861F4C"/>
    <w:rsid w:val="008A13ED"/>
    <w:rsid w:val="008D0715"/>
    <w:rsid w:val="008D11F9"/>
    <w:rsid w:val="008E3AAA"/>
    <w:rsid w:val="0094506B"/>
    <w:rsid w:val="009D50E9"/>
    <w:rsid w:val="009E5F01"/>
    <w:rsid w:val="009F14FC"/>
    <w:rsid w:val="00A30EFB"/>
    <w:rsid w:val="00A60E8E"/>
    <w:rsid w:val="00AF0824"/>
    <w:rsid w:val="00AF25A8"/>
    <w:rsid w:val="00B633B9"/>
    <w:rsid w:val="00B86C2F"/>
    <w:rsid w:val="00C2537C"/>
    <w:rsid w:val="00C36F17"/>
    <w:rsid w:val="00C72ABB"/>
    <w:rsid w:val="00C806DB"/>
    <w:rsid w:val="00D109B0"/>
    <w:rsid w:val="00D45B00"/>
    <w:rsid w:val="00D51151"/>
    <w:rsid w:val="00D567C9"/>
    <w:rsid w:val="00DE7ADF"/>
    <w:rsid w:val="00E02B81"/>
    <w:rsid w:val="00E31B36"/>
    <w:rsid w:val="00E42AD2"/>
    <w:rsid w:val="00E74B92"/>
    <w:rsid w:val="00F12430"/>
    <w:rsid w:val="00F35164"/>
    <w:rsid w:val="00F83AB4"/>
    <w:rsid w:val="56DF0BBA"/>
    <w:rsid w:val="5BB23C6D"/>
    <w:rsid w:val="5F563B6D"/>
    <w:rsid w:val="65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主送单位"/>
    <w:basedOn w:val="1"/>
    <w:uiPriority w:val="0"/>
    <w:pPr>
      <w:widowControl/>
      <w:spacing w:line="560" w:lineRule="atLeas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customStyle="1" w:styleId="14">
    <w:name w:val="p0"/>
    <w:basedOn w:val="1"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7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80</Characters>
  <Lines>1</Lines>
  <Paragraphs>1</Paragraphs>
  <TotalTime>18</TotalTime>
  <ScaleCrop>false</ScaleCrop>
  <LinksUpToDate>false</LinksUpToDate>
  <CharactersWithSpaces>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2020-03-09T04:24:00Z</dcterms:created>
  <dc:creator>Grace</dc:creator>
  <cp:lastModifiedBy>DDDA</cp:lastModifiedBy>
  <cp:lastPrinted>2020-03-09T06:42:00Z</cp:lastPrinted>
  <dcterms:modified xsi:type="dcterms:W3CDTF">2025-07-03T03:01:42Z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eyJoZGlkIjoiOWZiMWIwMDAyZWM4ZDYwNWZiMjJiYTk0NjE0ZDcwYjkiLCJ1c2VySWQiOiI0Mjc2NzExNzMifQ==</vt:lpwstr>
  </property>
  <property fmtid="{D5CDD505-2E9C-101B-9397-08002B2CF9AE}" pid="4" name="ICV">
    <vt:lpwstr>D02317B4550B45BCBA7A7D13ED0E6898_12</vt:lpwstr>
  </property>
</Properties>
</file>